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118" w:rsidRPr="0030594C" w:rsidRDefault="00254118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Közösségi felmérés értékelése Kunfehértón:</w:t>
      </w:r>
    </w:p>
    <w:p w:rsidR="00254118" w:rsidRPr="0030594C" w:rsidRDefault="00254118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52 db értékelhető kérdőív érkezett vissza.</w:t>
      </w: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Ön neme?</w:t>
      </w:r>
    </w:p>
    <w:p w:rsidR="00915907" w:rsidRPr="0030594C" w:rsidRDefault="00915907" w:rsidP="0091590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Nő</w:t>
      </w:r>
    </w:p>
    <w:p w:rsidR="00915907" w:rsidRPr="0030594C" w:rsidRDefault="00915907" w:rsidP="0091590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Férfi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Melyik korcsoportba tartozik Ön?</w:t>
      </w:r>
    </w:p>
    <w:p w:rsidR="00915907" w:rsidRPr="0030594C" w:rsidRDefault="00915907" w:rsidP="0091590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18 – 25</w:t>
      </w:r>
    </w:p>
    <w:p w:rsidR="00915907" w:rsidRPr="0030594C" w:rsidRDefault="00915907" w:rsidP="0091590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26 – 49</w:t>
      </w:r>
    </w:p>
    <w:p w:rsidR="00915907" w:rsidRPr="0030594C" w:rsidRDefault="00915907" w:rsidP="0091590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50 – 64</w:t>
      </w:r>
    </w:p>
    <w:p w:rsidR="00915907" w:rsidRPr="0030594C" w:rsidRDefault="00915907" w:rsidP="0091590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65 felett</w:t>
      </w:r>
    </w:p>
    <w:p w:rsidR="00915907" w:rsidRPr="0030594C" w:rsidRDefault="00915907" w:rsidP="00915907">
      <w:pPr>
        <w:pStyle w:val="Listaszerbekezds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25411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Iskolai végzettsége</w:t>
      </w:r>
    </w:p>
    <w:p w:rsidR="00915907" w:rsidRPr="0030594C" w:rsidRDefault="00915907" w:rsidP="0091590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8 általános</w:t>
      </w:r>
    </w:p>
    <w:p w:rsidR="00915907" w:rsidRPr="0030594C" w:rsidRDefault="00915907" w:rsidP="0091590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szakmunkásképző</w:t>
      </w:r>
    </w:p>
    <w:p w:rsidR="00915907" w:rsidRPr="0030594C" w:rsidRDefault="00915907" w:rsidP="0091590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érettségi</w:t>
      </w:r>
    </w:p>
    <w:p w:rsidR="00915907" w:rsidRPr="0030594C" w:rsidRDefault="00915907" w:rsidP="0091590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főiskola/egyetem</w:t>
      </w:r>
    </w:p>
    <w:p w:rsidR="00254118" w:rsidRPr="0030594C" w:rsidRDefault="00254118" w:rsidP="0025411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nemek megoszlása a következő:</w:t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Nő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 xml:space="preserve">32 fő </w:t>
      </w:r>
      <w:r w:rsidRPr="0030594C">
        <w:rPr>
          <w:rFonts w:ascii="Times New Roman" w:hAnsi="Times New Roman" w:cs="Times New Roman"/>
          <w:sz w:val="24"/>
          <w:szCs w:val="24"/>
        </w:rPr>
        <w:tab/>
        <w:t>(64%)</w:t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Férfi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>20 fő</w:t>
      </w:r>
      <w:r w:rsidRPr="0030594C">
        <w:rPr>
          <w:rFonts w:ascii="Times New Roman" w:hAnsi="Times New Roman" w:cs="Times New Roman"/>
          <w:sz w:val="24"/>
          <w:szCs w:val="24"/>
        </w:rPr>
        <w:tab/>
        <w:t>(36%)</w:t>
      </w:r>
    </w:p>
    <w:p w:rsidR="00254118" w:rsidRPr="0030594C" w:rsidRDefault="00254118" w:rsidP="0025411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korcsoportok a következő arányokban képviseltették magukat:</w:t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18 – 25</w:t>
      </w:r>
      <w:r w:rsidRPr="0030594C">
        <w:rPr>
          <w:rFonts w:ascii="Times New Roman" w:hAnsi="Times New Roman" w:cs="Times New Roman"/>
          <w:sz w:val="24"/>
          <w:szCs w:val="24"/>
        </w:rPr>
        <w:tab/>
        <w:t>2 nő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(4%</w:t>
      </w:r>
      <w:proofErr w:type="gramStart"/>
      <w:r w:rsidR="00705C60" w:rsidRPr="0030594C">
        <w:rPr>
          <w:rFonts w:ascii="Times New Roman" w:hAnsi="Times New Roman" w:cs="Times New Roman"/>
          <w:sz w:val="24"/>
          <w:szCs w:val="24"/>
        </w:rPr>
        <w:t>)</w:t>
      </w:r>
      <w:r w:rsidRPr="0030594C">
        <w:rPr>
          <w:rFonts w:ascii="Times New Roman" w:hAnsi="Times New Roman" w:cs="Times New Roman"/>
          <w:sz w:val="24"/>
          <w:szCs w:val="24"/>
        </w:rPr>
        <w:t xml:space="preserve"> 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   </w:t>
      </w:r>
      <w:r w:rsidRPr="0030594C">
        <w:rPr>
          <w:rFonts w:ascii="Times New Roman" w:hAnsi="Times New Roman" w:cs="Times New Roman"/>
          <w:sz w:val="24"/>
          <w:szCs w:val="24"/>
        </w:rPr>
        <w:t>+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1 férfi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(2%)</w:t>
      </w:r>
      <w:r w:rsidRPr="0030594C">
        <w:rPr>
          <w:rFonts w:ascii="Times New Roman" w:hAnsi="Times New Roman" w:cs="Times New Roman"/>
          <w:sz w:val="24"/>
          <w:szCs w:val="24"/>
        </w:rPr>
        <w:tab/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26 – 49</w:t>
      </w:r>
      <w:r w:rsidRPr="0030594C">
        <w:rPr>
          <w:rFonts w:ascii="Times New Roman" w:hAnsi="Times New Roman" w:cs="Times New Roman"/>
          <w:sz w:val="24"/>
          <w:szCs w:val="24"/>
        </w:rPr>
        <w:tab/>
        <w:t>20 nő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(38%) </w:t>
      </w:r>
      <w:r w:rsidRPr="0030594C">
        <w:rPr>
          <w:rFonts w:ascii="Times New Roman" w:hAnsi="Times New Roman" w:cs="Times New Roman"/>
          <w:sz w:val="24"/>
          <w:szCs w:val="24"/>
        </w:rPr>
        <w:t>+8 férfi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(16%)</w:t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50 – 64</w:t>
      </w:r>
      <w:r w:rsidRPr="0030594C">
        <w:rPr>
          <w:rFonts w:ascii="Times New Roman" w:hAnsi="Times New Roman" w:cs="Times New Roman"/>
          <w:sz w:val="24"/>
          <w:szCs w:val="24"/>
        </w:rPr>
        <w:tab/>
        <w:t>9 nő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(17%</w:t>
      </w:r>
      <w:proofErr w:type="gramStart"/>
      <w:r w:rsidR="00705C60" w:rsidRPr="0030594C">
        <w:rPr>
          <w:rFonts w:ascii="Times New Roman" w:hAnsi="Times New Roman" w:cs="Times New Roman"/>
          <w:sz w:val="24"/>
          <w:szCs w:val="24"/>
        </w:rPr>
        <w:t>)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 </w:t>
      </w:r>
      <w:r w:rsidRPr="0030594C">
        <w:rPr>
          <w:rFonts w:ascii="Times New Roman" w:hAnsi="Times New Roman" w:cs="Times New Roman"/>
          <w:sz w:val="24"/>
          <w:szCs w:val="24"/>
        </w:rPr>
        <w:t xml:space="preserve"> +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9 férfi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(17%)</w:t>
      </w:r>
    </w:p>
    <w:p w:rsidR="00254118" w:rsidRPr="0030594C" w:rsidRDefault="00254118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65 felett</w:t>
      </w:r>
      <w:r w:rsidRPr="0030594C">
        <w:rPr>
          <w:rFonts w:ascii="Times New Roman" w:hAnsi="Times New Roman" w:cs="Times New Roman"/>
          <w:sz w:val="24"/>
          <w:szCs w:val="24"/>
        </w:rPr>
        <w:tab/>
        <w:t>1 nő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(2%</w:t>
      </w:r>
      <w:proofErr w:type="gramStart"/>
      <w:r w:rsidR="00705C60" w:rsidRPr="0030594C">
        <w:rPr>
          <w:rFonts w:ascii="Times New Roman" w:hAnsi="Times New Roman" w:cs="Times New Roman"/>
          <w:sz w:val="24"/>
          <w:szCs w:val="24"/>
        </w:rPr>
        <w:t>)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   </w:t>
      </w:r>
      <w:r w:rsidRPr="0030594C">
        <w:rPr>
          <w:rFonts w:ascii="Times New Roman" w:hAnsi="Times New Roman" w:cs="Times New Roman"/>
          <w:sz w:val="24"/>
          <w:szCs w:val="24"/>
        </w:rPr>
        <w:t xml:space="preserve"> +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2 férfi</w:t>
      </w:r>
      <w:r w:rsidR="00705C60" w:rsidRPr="0030594C">
        <w:rPr>
          <w:rFonts w:ascii="Times New Roman" w:hAnsi="Times New Roman" w:cs="Times New Roman"/>
          <w:sz w:val="24"/>
          <w:szCs w:val="24"/>
        </w:rPr>
        <w:t xml:space="preserve"> (4%)</w:t>
      </w:r>
    </w:p>
    <w:p w:rsidR="00254118" w:rsidRPr="0030594C" w:rsidRDefault="007477DE" w:rsidP="0025411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iskolai végzettség nemek szerinti megoszlásban:</w:t>
      </w:r>
    </w:p>
    <w:p w:rsidR="007477DE" w:rsidRPr="0030594C" w:rsidRDefault="007477DE" w:rsidP="007477D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8 általános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>1 nő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(2%)</w:t>
      </w:r>
      <w:r w:rsidRPr="0030594C">
        <w:rPr>
          <w:rFonts w:ascii="Times New Roman" w:hAnsi="Times New Roman" w:cs="Times New Roman"/>
          <w:sz w:val="24"/>
          <w:szCs w:val="24"/>
        </w:rPr>
        <w:t xml:space="preserve"> + 2 férfi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(4%)</w:t>
      </w:r>
    </w:p>
    <w:p w:rsidR="007477DE" w:rsidRPr="0030594C" w:rsidRDefault="007477DE" w:rsidP="007477D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szakmunkásképző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 xml:space="preserve">8 nő </w:t>
      </w:r>
      <w:r w:rsidR="006F1523" w:rsidRPr="0030594C">
        <w:rPr>
          <w:rFonts w:ascii="Times New Roman" w:hAnsi="Times New Roman" w:cs="Times New Roman"/>
          <w:sz w:val="24"/>
          <w:szCs w:val="24"/>
        </w:rPr>
        <w:t>(16%)</w:t>
      </w:r>
      <w:r w:rsidRPr="0030594C">
        <w:rPr>
          <w:rFonts w:ascii="Times New Roman" w:hAnsi="Times New Roman" w:cs="Times New Roman"/>
          <w:sz w:val="24"/>
          <w:szCs w:val="24"/>
        </w:rPr>
        <w:t>+ 3 férfi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(6%)</w:t>
      </w:r>
    </w:p>
    <w:p w:rsidR="007477DE" w:rsidRPr="0030594C" w:rsidRDefault="007477DE" w:rsidP="007477D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érettségi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>11 nő</w:t>
      </w:r>
      <w:r w:rsidR="00B730D5" w:rsidRPr="0030594C">
        <w:rPr>
          <w:rFonts w:ascii="Times New Roman" w:hAnsi="Times New Roman" w:cs="Times New Roman"/>
          <w:sz w:val="24"/>
          <w:szCs w:val="24"/>
        </w:rPr>
        <w:t xml:space="preserve"> (22</w:t>
      </w:r>
      <w:r w:rsidR="006F1523" w:rsidRPr="0030594C">
        <w:rPr>
          <w:rFonts w:ascii="Times New Roman" w:hAnsi="Times New Roman" w:cs="Times New Roman"/>
          <w:sz w:val="24"/>
          <w:szCs w:val="24"/>
        </w:rPr>
        <w:t>%)</w:t>
      </w:r>
      <w:r w:rsidRPr="0030594C">
        <w:rPr>
          <w:rFonts w:ascii="Times New Roman" w:hAnsi="Times New Roman" w:cs="Times New Roman"/>
          <w:sz w:val="24"/>
          <w:szCs w:val="24"/>
        </w:rPr>
        <w:t xml:space="preserve"> + 5 férfi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(9%)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</w:r>
    </w:p>
    <w:p w:rsidR="00254118" w:rsidRPr="00124870" w:rsidRDefault="007477DE" w:rsidP="0025411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főiskola/egyetem</w:t>
      </w:r>
      <w:r w:rsidRPr="0030594C">
        <w:rPr>
          <w:rFonts w:ascii="Times New Roman" w:hAnsi="Times New Roman" w:cs="Times New Roman"/>
          <w:sz w:val="24"/>
          <w:szCs w:val="24"/>
        </w:rPr>
        <w:tab/>
      </w:r>
      <w:r w:rsidRPr="0030594C">
        <w:rPr>
          <w:rFonts w:ascii="Times New Roman" w:hAnsi="Times New Roman" w:cs="Times New Roman"/>
          <w:sz w:val="24"/>
          <w:szCs w:val="24"/>
        </w:rPr>
        <w:tab/>
        <w:t>12 nő</w:t>
      </w:r>
      <w:r w:rsidR="00B730D5" w:rsidRPr="0030594C">
        <w:rPr>
          <w:rFonts w:ascii="Times New Roman" w:hAnsi="Times New Roman" w:cs="Times New Roman"/>
          <w:sz w:val="24"/>
          <w:szCs w:val="24"/>
        </w:rPr>
        <w:t xml:space="preserve"> (24</w:t>
      </w:r>
      <w:r w:rsidR="006F1523" w:rsidRPr="0030594C">
        <w:rPr>
          <w:rFonts w:ascii="Times New Roman" w:hAnsi="Times New Roman" w:cs="Times New Roman"/>
          <w:sz w:val="24"/>
          <w:szCs w:val="24"/>
        </w:rPr>
        <w:t>%)</w:t>
      </w:r>
      <w:r w:rsidRPr="0030594C">
        <w:rPr>
          <w:rFonts w:ascii="Times New Roman" w:hAnsi="Times New Roman" w:cs="Times New Roman"/>
          <w:sz w:val="24"/>
          <w:szCs w:val="24"/>
        </w:rPr>
        <w:t xml:space="preserve"> + 9 férfi</w:t>
      </w:r>
      <w:r w:rsidR="006F1523" w:rsidRPr="0030594C">
        <w:rPr>
          <w:rFonts w:ascii="Times New Roman" w:hAnsi="Times New Roman" w:cs="Times New Roman"/>
          <w:sz w:val="24"/>
          <w:szCs w:val="24"/>
        </w:rPr>
        <w:t xml:space="preserve"> (17%)</w:t>
      </w:r>
    </w:p>
    <w:p w:rsidR="00254118" w:rsidRPr="0030594C" w:rsidRDefault="00254118" w:rsidP="00254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442DE4" w:rsidP="0025411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Kunfehértó kérdőíveinek válaszai eddig merőben eltérnek a (általunk vizsgált) környező településekétől. Először is, nem elöregedő település révén a válaszadók 94%-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aktív korú, 42%-a pedig főiskolát/egyetemet végzett.</w:t>
      </w:r>
    </w:p>
    <w:p w:rsidR="00442DE4" w:rsidRPr="0030594C" w:rsidRDefault="00442DE4" w:rsidP="0025411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következő kérdések válaszainak elemzéséhez más települések esetében gyakran volt mérvadó a korosztály szerinti</w:t>
      </w:r>
      <w:r w:rsidR="009D39E8" w:rsidRPr="0030594C">
        <w:rPr>
          <w:rFonts w:ascii="Times New Roman" w:hAnsi="Times New Roman" w:cs="Times New Roman"/>
          <w:sz w:val="24"/>
          <w:szCs w:val="24"/>
        </w:rPr>
        <w:t xml:space="preserve"> szűrő felállítása, ami Kunfehértó esetében értelmetlen lenne.</w:t>
      </w:r>
      <w:r w:rsidRPr="00305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9E8" w:rsidRPr="0030594C" w:rsidRDefault="009D39E8" w:rsidP="0025411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nagyszámú értelmiségi válaszadók miatt, érdekesebbnek találtuk, hogy az iskolázottságot állítsunk fel filterként.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Mióta él a településen?</w:t>
      </w:r>
    </w:p>
    <w:p w:rsidR="00915907" w:rsidRPr="0030594C" w:rsidRDefault="00915907" w:rsidP="00915907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0 – 5 év</w:t>
      </w:r>
    </w:p>
    <w:p w:rsidR="00915907" w:rsidRPr="0030594C" w:rsidRDefault="00915907" w:rsidP="00915907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5 -10 év</w:t>
      </w:r>
    </w:p>
    <w:p w:rsidR="00915907" w:rsidRPr="0030594C" w:rsidRDefault="00915907" w:rsidP="00915907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több, mint 10 éve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Miért él Ön Kunfehértón?    (</w:t>
      </w:r>
      <w:r w:rsidRPr="0030594C">
        <w:rPr>
          <w:rFonts w:ascii="Times New Roman" w:hAnsi="Times New Roman" w:cs="Times New Roman"/>
          <w:i/>
          <w:sz w:val="24"/>
          <w:szCs w:val="24"/>
        </w:rPr>
        <w:t>Több választ is megjelölhet!)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ide születtem, azóta is itt élek</w:t>
      </w:r>
    </w:p>
    <w:p w:rsidR="00915907" w:rsidRPr="0030594C" w:rsidRDefault="00915907" w:rsidP="0091590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itt él a családom, ide kötnek a gyökereim</w:t>
      </w:r>
    </w:p>
    <w:p w:rsidR="00915907" w:rsidRPr="0030594C" w:rsidRDefault="00915907" w:rsidP="0091590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itt dolgozom, munkahelyem is ide köt</w:t>
      </w:r>
    </w:p>
    <w:p w:rsidR="00915907" w:rsidRPr="0030594C" w:rsidRDefault="00915907" w:rsidP="0091590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:rsidR="00742B88" w:rsidRPr="0030594C" w:rsidRDefault="009D39E8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Már az előző felmérésekből is kitűnt, hogy Kunfehértón az elmúlt években sok fiatal telepedett le. Ez a jelenség köszönhető egyrészt annak, hogy a közeli városból (Kiskunhalasról) többen kiköltöznek egy vidéki ’</w:t>
      </w:r>
      <w:proofErr w:type="spellStart"/>
      <w:r w:rsidRPr="0030594C">
        <w:rPr>
          <w:rFonts w:ascii="Times New Roman" w:hAnsi="Times New Roman" w:cs="Times New Roman"/>
          <w:sz w:val="24"/>
          <w:szCs w:val="24"/>
        </w:rPr>
        <w:t>élhetőbb</w:t>
      </w:r>
      <w:proofErr w:type="spellEnd"/>
      <w:r w:rsidRPr="0030594C">
        <w:rPr>
          <w:rFonts w:ascii="Times New Roman" w:hAnsi="Times New Roman" w:cs="Times New Roman"/>
          <w:sz w:val="24"/>
          <w:szCs w:val="24"/>
        </w:rPr>
        <w:t>’ faluba, így könnyen esik a választás a hangulatos tóparti településre. Másrészt köszönhető a nemrégiben létesült gyáraknak, üzemnek, amik munkahelyet biztosítanak a lakosság számára.</w:t>
      </w:r>
    </w:p>
    <w:p w:rsidR="009D39E8" w:rsidRPr="0030594C" w:rsidRDefault="00742B88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iskolai végzettségi alapon vett válogatásból látszik, hogy jó néhány felsőfokú oklevéllel rendelkez</w:t>
      </w:r>
      <w:r w:rsidR="00FC13DF" w:rsidRPr="0030594C">
        <w:rPr>
          <w:rFonts w:ascii="Times New Roman" w:hAnsi="Times New Roman" w:cs="Times New Roman"/>
          <w:sz w:val="24"/>
          <w:szCs w:val="24"/>
        </w:rPr>
        <w:t>ő (aki 0-10 éve él a településen) is Kunfehértót választotta lakóhelyéül, nyilván megtalálva itt a számítását, boldogulását.</w:t>
      </w:r>
    </w:p>
    <w:p w:rsidR="00FC13DF" w:rsidRPr="0030594C" w:rsidRDefault="00FC13DF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Azonban nem csak az értelmiségiek tűzik ki célul Kunfehértót letelepedésük helyszíneként, az érettségizettek és a szakmunkások is szép számmal népesítik be a falut. (A bevándorlók nemek közti aránya egyenlő – iskolázottság tekintetében is.)</w:t>
      </w:r>
    </w:p>
    <w:p w:rsidR="00FC13DF" w:rsidRPr="0030594C" w:rsidRDefault="00FC13DF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Egyik lakos szerint: „elkelt az utolsó eladó ház is Kunfehértón”. (2019. november)</w:t>
      </w:r>
    </w:p>
    <w:p w:rsidR="00FC13DF" w:rsidRPr="0030594C" w:rsidRDefault="00FC13DF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 település sorsát nagyban befolyásolja, hogy a lakosság számára milyen mértékben tud munkahelyet biztosítani.</w:t>
      </w:r>
    </w:p>
    <w:p w:rsidR="00FC13DF" w:rsidRPr="0030594C" w:rsidRDefault="00FC13DF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válaszadók kb. 50%-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adta az „itt dolgozom, munkahelyem is ide köt” választ.</w:t>
      </w:r>
    </w:p>
    <w:p w:rsidR="00FC13DF" w:rsidRPr="0030594C" w:rsidRDefault="00FC13DF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Letükröződik tehát, hogy az aktív korú válaszadók, munkaképes, dolgozó fiatalok.</w:t>
      </w:r>
    </w:p>
    <w:p w:rsidR="00FC13DF" w:rsidRPr="0030594C" w:rsidRDefault="00EC38FE" w:rsidP="009D39E8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Azok, akik</w:t>
      </w:r>
      <w:r w:rsidR="00605799" w:rsidRPr="0030594C">
        <w:rPr>
          <w:rFonts w:ascii="Times New Roman" w:hAnsi="Times New Roman" w:cs="Times New Roman"/>
          <w:sz w:val="24"/>
          <w:szCs w:val="24"/>
        </w:rPr>
        <w:t xml:space="preserve"> több, mint 10 éve élnek a tele</w:t>
      </w:r>
      <w:r w:rsidRPr="0030594C">
        <w:rPr>
          <w:rFonts w:ascii="Times New Roman" w:hAnsi="Times New Roman" w:cs="Times New Roman"/>
          <w:sz w:val="24"/>
          <w:szCs w:val="24"/>
        </w:rPr>
        <w:t>pülésen, legtöbben oda születtek, családjuk is oda köti őket</w:t>
      </w:r>
      <w:r w:rsidR="00605799" w:rsidRPr="0030594C">
        <w:rPr>
          <w:rFonts w:ascii="Times New Roman" w:hAnsi="Times New Roman" w:cs="Times New Roman"/>
          <w:sz w:val="24"/>
          <w:szCs w:val="24"/>
        </w:rPr>
        <w:t>, - de a számadatok alapján látható – ők is a településen dolgoznak.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alábbi negatív állítások közül Ön melyiket tartja leginkább jellemzőnek Kunfehértó tekintetében?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fiatalok elköltöznek</w:t>
      </w: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kevés a munkahely</w:t>
      </w: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jó a közbiztonság</w:t>
      </w: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a település közössége nem összetartó </w:t>
      </w: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túl unalmas, kevés a kulturális program</w:t>
      </w:r>
    </w:p>
    <w:p w:rsidR="00915907" w:rsidRPr="0030594C" w:rsidRDefault="00915907" w:rsidP="00915907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................</w:t>
      </w:r>
      <w:proofErr w:type="gramEnd"/>
    </w:p>
    <w:p w:rsidR="00605799" w:rsidRPr="0030594C" w:rsidRDefault="00605799" w:rsidP="00605799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A „fiatalok elköltöznek” problémával – sok határos településsel ellentétben – nem küzd Kunfehértó, válaszként is csupán 5%-ban mutatkozott.</w:t>
      </w:r>
    </w:p>
    <w:p w:rsidR="00605799" w:rsidRPr="0030594C" w:rsidRDefault="00605799" w:rsidP="00605799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„kevés a munkahely” problémát is csak 3%-ban jelölték meg.</w:t>
      </w:r>
    </w:p>
    <w:p w:rsidR="00605799" w:rsidRPr="0030594C" w:rsidRDefault="00605799" w:rsidP="00605799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Annak ellenére, hogy a közösségi interjúban Kunfehértón szóba sem került, hogy a település közössége ne lenne összetartó, ebben a kérdéskörben a legtöbben ezt a választ jelölték meg, mint a településükre leginkább jellemző negatívum.</w:t>
      </w:r>
    </w:p>
    <w:p w:rsidR="00BF180B" w:rsidRPr="00124870" w:rsidRDefault="00BF180B" w:rsidP="00124870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Néhányan a kulturális programok gyakoriságára és a szórakozóhely hiányára panaszkodtak – ami nem új keletű probléma. </w:t>
      </w:r>
    </w:p>
    <w:p w:rsidR="00BF180B" w:rsidRPr="0030594C" w:rsidRDefault="00BF180B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F180B" w:rsidRPr="0030594C" w:rsidRDefault="00BF180B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Ön szerint mi az, amin kellene változtatni azért, hogy jobb legyen a közösségi élet Kunfehértón?  ( </w:t>
      </w:r>
      <w:r w:rsidRPr="0030594C">
        <w:rPr>
          <w:rFonts w:ascii="Times New Roman" w:hAnsi="Times New Roman" w:cs="Times New Roman"/>
          <w:i/>
          <w:sz w:val="24"/>
          <w:szCs w:val="24"/>
        </w:rPr>
        <w:t>Több válasz is megjelölhető!)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emberek gondolkodásmódján, motivációján, hogy nagyobb érdeklődést mutassanak a rendezvények iránt</w:t>
      </w: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generációk közötti szakadékon</w:t>
      </w: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helyi értékek felkutatása segítené a közösségi élet fellendülését</w:t>
      </w: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nyilvános eseménynaptár létrehozásával</w:t>
      </w: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rendezvényekkel, amelyek a helyi szokásokat helyezik előtérbe</w:t>
      </w:r>
    </w:p>
    <w:p w:rsidR="00915907" w:rsidRPr="0030594C" w:rsidRDefault="00915907" w:rsidP="00915907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...............</w:t>
      </w:r>
      <w:proofErr w:type="gramEnd"/>
    </w:p>
    <w:p w:rsidR="00915907" w:rsidRPr="0030594C" w:rsidRDefault="00BF180B" w:rsidP="005E7475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lakosság 75%-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az emberek gondolkodásmódján változtatna annak reményében, hogy azáltal a település összetartóbb lenne. A férfiak és a nők aránya ebben a véleménynyilvánításban is egyenlőséget mutat, sőt az iskolázottság</w:t>
      </w:r>
      <w:r w:rsidR="005E7475" w:rsidRPr="0030594C">
        <w:rPr>
          <w:rFonts w:ascii="Times New Roman" w:hAnsi="Times New Roman" w:cs="Times New Roman"/>
          <w:sz w:val="24"/>
          <w:szCs w:val="24"/>
        </w:rPr>
        <w:t>i alapon vett válogatás sem mutatott ki különbséget. Néhányan, generációk közötti szakadékot érzékelnek a településen, annak áthidalása szerintük fellendíthetné a település közösségi életét.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 miként oldaná meg a felmerülő problémákat?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lakosság együttműködésével, összefogásával</w:t>
      </w:r>
    </w:p>
    <w:p w:rsidR="00915907" w:rsidRPr="0030594C" w:rsidRDefault="00915907" w:rsidP="0091590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olyan közös programokkal, ami a fiatalabb és az idősebb generációt is érdekli, összehozza</w:t>
      </w:r>
    </w:p>
    <w:p w:rsidR="00915907" w:rsidRPr="0030594C" w:rsidRDefault="00915907" w:rsidP="0091590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olyan kiadványok létrehozásával, amelyek feltárják a helyi szellemi és kulturális értékeit a településnek</w:t>
      </w:r>
    </w:p>
    <w:p w:rsidR="00915907" w:rsidRPr="0030594C" w:rsidRDefault="00915907" w:rsidP="0091590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olyan emberek felkutatásával, akik tapasztalatukkal, tehetségükkel, tudásukkal, valamilyen területen kiemelkedőek, esetleg régi mesterséget űznek, hagyományőrzők.</w:t>
      </w:r>
    </w:p>
    <w:p w:rsidR="00915907" w:rsidRPr="0030594C" w:rsidRDefault="00915907" w:rsidP="0091590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.................</w:t>
      </w:r>
      <w:proofErr w:type="gramEnd"/>
    </w:p>
    <w:p w:rsidR="00915907" w:rsidRPr="0030594C" w:rsidRDefault="005E7475" w:rsidP="005E7475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Az emberek gondolkodásmódján való változtatásnak olyan irányúnak kell lennie, ami a lakosságot </w:t>
      </w:r>
      <w:r w:rsidRPr="0030594C">
        <w:rPr>
          <w:rFonts w:ascii="Times New Roman" w:hAnsi="Times New Roman" w:cs="Times New Roman"/>
          <w:sz w:val="24"/>
          <w:szCs w:val="24"/>
          <w:u w:val="single"/>
        </w:rPr>
        <w:t>összefogás</w:t>
      </w:r>
      <w:r w:rsidRPr="0030594C">
        <w:rPr>
          <w:rFonts w:ascii="Times New Roman" w:hAnsi="Times New Roman" w:cs="Times New Roman"/>
          <w:sz w:val="24"/>
          <w:szCs w:val="24"/>
        </w:rPr>
        <w:t>ra készteti – tűnik ki a válaszadásokból.</w:t>
      </w:r>
    </w:p>
    <w:p w:rsidR="005E7475" w:rsidRPr="0030594C" w:rsidRDefault="005E7475" w:rsidP="005E7475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 xml:space="preserve">Az értelmiségiek ugyanazon válaszokban látják a megoldást, mint az alacsonyabban iskolázottak. Ez az egyhangúság jó, mert ha közösek az érdekek (a lakosság minden tagjánál), akkor abból jó eséllyel fejlődhet ki egy közös érdekképviseletként működő közösség a </w:t>
      </w:r>
      <w:proofErr w:type="spellStart"/>
      <w:proofErr w:type="gramStart"/>
      <w:r w:rsidRPr="0030594C">
        <w:rPr>
          <w:rFonts w:ascii="Times New Roman" w:hAnsi="Times New Roman" w:cs="Times New Roman"/>
          <w:sz w:val="24"/>
          <w:szCs w:val="24"/>
        </w:rPr>
        <w:t>problémá</w:t>
      </w:r>
      <w:proofErr w:type="spellEnd"/>
      <w:r w:rsidRPr="0030594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k) megoldására. Az „egyéb” megjegyzésekben azt kérik, hogy </w:t>
      </w:r>
      <w:r w:rsidR="00642E1F" w:rsidRPr="0030594C">
        <w:rPr>
          <w:rFonts w:ascii="Times New Roman" w:hAnsi="Times New Roman" w:cs="Times New Roman"/>
          <w:sz w:val="24"/>
          <w:szCs w:val="24"/>
        </w:rPr>
        <w:t>„politikamentesen” történjen a településen megvalósítani kívánt közösségfejlesztés.</w:t>
      </w:r>
    </w:p>
    <w:p w:rsidR="00642E1F" w:rsidRPr="0030594C" w:rsidRDefault="00642E1F" w:rsidP="005E74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 mivel tudna hozzájárulni a változásokhoz, miként tudná segíteni a közösségi élet fejlődését?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részt venne a megrendezésre kerülő programokon</w:t>
      </w: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aktív szerepet vállalna a rendezvények megszervezésében</w:t>
      </w: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segítséget nyújtana a hagyományok továbbadásában</w:t>
      </w: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önkéntes munka vállalásával</w:t>
      </w: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fellépne a település rendezvényein</w:t>
      </w:r>
    </w:p>
    <w:p w:rsidR="00915907" w:rsidRPr="0030594C" w:rsidRDefault="00915907" w:rsidP="00915907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műsorok szervezését vállalná</w:t>
      </w:r>
    </w:p>
    <w:p w:rsidR="00915907" w:rsidRPr="0030594C" w:rsidRDefault="00915907" w:rsidP="00642E1F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:rsidR="00642E1F" w:rsidRPr="0030594C" w:rsidRDefault="00642E1F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7. kérdésben „az emberek gondolkodásmódján, motivációján” kellene változtatni válasz második felében: „</w:t>
      </w:r>
      <w:r w:rsidRPr="0030594C">
        <w:rPr>
          <w:rFonts w:ascii="Times New Roman" w:hAnsi="Times New Roman" w:cs="Times New Roman"/>
          <w:sz w:val="24"/>
          <w:szCs w:val="24"/>
        </w:rPr>
        <w:t>nagyobb érdeklődést mutassanak a rendezvények iránt</w:t>
      </w:r>
      <w:r w:rsidRPr="0030594C">
        <w:rPr>
          <w:rFonts w:ascii="Times New Roman" w:hAnsi="Times New Roman" w:cs="Times New Roman"/>
          <w:sz w:val="24"/>
          <w:szCs w:val="24"/>
        </w:rPr>
        <w:t>” is sok megjelölést kapott.</w:t>
      </w:r>
    </w:p>
    <w:p w:rsidR="00642E1F" w:rsidRPr="0030594C" w:rsidRDefault="001E08BE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Azonban a mivel tudna</w:t>
      </w:r>
      <w:r w:rsidR="00642E1F" w:rsidRPr="0030594C">
        <w:rPr>
          <w:rFonts w:ascii="Times New Roman" w:hAnsi="Times New Roman" w:cs="Times New Roman"/>
          <w:sz w:val="24"/>
          <w:szCs w:val="24"/>
        </w:rPr>
        <w:t xml:space="preserve"> hozzájárulni a változásokhoz... kérdésre kb. 80%-</w:t>
      </w:r>
      <w:proofErr w:type="gramStart"/>
      <w:r w:rsidR="00642E1F" w:rsidRPr="003059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42E1F" w:rsidRPr="0030594C">
        <w:rPr>
          <w:rFonts w:ascii="Times New Roman" w:hAnsi="Times New Roman" w:cs="Times New Roman"/>
          <w:sz w:val="24"/>
          <w:szCs w:val="24"/>
        </w:rPr>
        <w:t xml:space="preserve"> a „</w:t>
      </w:r>
      <w:r w:rsidR="00642E1F" w:rsidRPr="0030594C">
        <w:rPr>
          <w:rFonts w:ascii="Times New Roman" w:hAnsi="Times New Roman" w:cs="Times New Roman"/>
          <w:sz w:val="24"/>
          <w:szCs w:val="24"/>
        </w:rPr>
        <w:t>részt venne a megrendezésre kerülő programokon</w:t>
      </w:r>
      <w:r w:rsidR="00642E1F" w:rsidRPr="0030594C">
        <w:rPr>
          <w:rFonts w:ascii="Times New Roman" w:hAnsi="Times New Roman" w:cs="Times New Roman"/>
          <w:sz w:val="24"/>
          <w:szCs w:val="24"/>
        </w:rPr>
        <w:t>” válaszokat kaptuk.</w:t>
      </w:r>
    </w:p>
    <w:p w:rsidR="00642E1F" w:rsidRPr="0030594C" w:rsidRDefault="00642E1F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11. kérdésnél a válaszok 80%-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: „</w:t>
      </w:r>
      <w:r w:rsidRPr="0030594C">
        <w:rPr>
          <w:rFonts w:ascii="Times New Roman" w:hAnsi="Times New Roman" w:cs="Times New Roman"/>
          <w:sz w:val="24"/>
          <w:szCs w:val="24"/>
        </w:rPr>
        <w:t>úgy támogatom, hogy részt veszek a programokon</w:t>
      </w:r>
      <w:r w:rsidRPr="0030594C">
        <w:rPr>
          <w:rFonts w:ascii="Times New Roman" w:hAnsi="Times New Roman" w:cs="Times New Roman"/>
          <w:sz w:val="24"/>
          <w:szCs w:val="24"/>
        </w:rPr>
        <w:t>”.</w:t>
      </w:r>
    </w:p>
    <w:p w:rsidR="001E08BE" w:rsidRPr="0030594C" w:rsidRDefault="001E08BE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sikerül tetten érni miből adódik ez az ellentmondás. Probléma azonban van: számos település küzd avval, hogy a rendezvényeit kevesen látogatják (pl.: Kunfehértón, falunapon, a jó idő ellenére is kevesen voltak).</w:t>
      </w:r>
    </w:p>
    <w:p w:rsidR="001E08BE" w:rsidRPr="0030594C" w:rsidRDefault="001E08BE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Ellenben ha kérdezik, mindenki szívesen elmenne a rendezvényekre.</w:t>
      </w:r>
    </w:p>
    <w:p w:rsidR="001E08BE" w:rsidRPr="0030594C" w:rsidRDefault="001E08BE" w:rsidP="00642E1F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Érdemes lenne megkeresni, feltárni az ellentmondást eredményező okokat, </w:t>
      </w:r>
      <w:proofErr w:type="spellStart"/>
      <w:r w:rsidRPr="0030594C">
        <w:rPr>
          <w:rFonts w:ascii="Times New Roman" w:hAnsi="Times New Roman" w:cs="Times New Roman"/>
          <w:sz w:val="24"/>
          <w:szCs w:val="24"/>
        </w:rPr>
        <w:t>-valószínű</w:t>
      </w:r>
      <w:proofErr w:type="spellEnd"/>
      <w:r w:rsidRPr="0030594C">
        <w:rPr>
          <w:rFonts w:ascii="Times New Roman" w:hAnsi="Times New Roman" w:cs="Times New Roman"/>
          <w:sz w:val="24"/>
          <w:szCs w:val="24"/>
        </w:rPr>
        <w:t xml:space="preserve"> - a megoldás közelítené egymáshoz az embereket.</w:t>
      </w:r>
    </w:p>
    <w:p w:rsidR="00642E1F" w:rsidRPr="0030594C" w:rsidRDefault="00642E1F" w:rsidP="00642E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 Ön részt vesz-e a közösségi életben?</w:t>
      </w:r>
    </w:p>
    <w:p w:rsidR="00915907" w:rsidRPr="0030594C" w:rsidRDefault="00915907" w:rsidP="0091590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Ha igen, milyen formában,</w:t>
      </w:r>
    </w:p>
    <w:p w:rsidR="00915907" w:rsidRPr="0030594C" w:rsidRDefault="00915907" w:rsidP="00915907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szervezőként</w:t>
      </w:r>
    </w:p>
    <w:p w:rsidR="00915907" w:rsidRPr="0030594C" w:rsidRDefault="00915907" w:rsidP="00915907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önkéntesként</w:t>
      </w:r>
    </w:p>
    <w:p w:rsidR="00915907" w:rsidRPr="0030594C" w:rsidRDefault="00915907" w:rsidP="00915907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szponzorként</w:t>
      </w:r>
    </w:p>
    <w:p w:rsidR="00915907" w:rsidRPr="0030594C" w:rsidRDefault="00915907" w:rsidP="00915907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úgy támogatom, hogy részt veszek a programokon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Ismerem településem egyesületeit, és azok munkáját?</w:t>
      </w:r>
    </w:p>
    <w:p w:rsidR="00915907" w:rsidRPr="0030594C" w:rsidRDefault="00915907" w:rsidP="00915907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1E08BE" w:rsidP="001E08BE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közösségi életben a lakosság</w:t>
      </w:r>
      <w:r w:rsidR="006C5A07" w:rsidRPr="0030594C">
        <w:rPr>
          <w:rFonts w:ascii="Times New Roman" w:hAnsi="Times New Roman" w:cs="Times New Roman"/>
          <w:sz w:val="24"/>
          <w:szCs w:val="24"/>
        </w:rPr>
        <w:t xml:space="preserve"> (önbevallása alapján) túlnyomó része részt vesz, a közösség életében, legfőképpen </w:t>
      </w:r>
      <w:proofErr w:type="gramStart"/>
      <w:r w:rsidR="006C5A07" w:rsidRPr="0030594C">
        <w:rPr>
          <w:rFonts w:ascii="Times New Roman" w:hAnsi="Times New Roman" w:cs="Times New Roman"/>
          <w:sz w:val="24"/>
          <w:szCs w:val="24"/>
        </w:rPr>
        <w:t>a  „</w:t>
      </w:r>
      <w:proofErr w:type="gramEnd"/>
      <w:r w:rsidR="006C5A07" w:rsidRPr="0030594C">
        <w:rPr>
          <w:rFonts w:ascii="Times New Roman" w:hAnsi="Times New Roman" w:cs="Times New Roman"/>
          <w:sz w:val="24"/>
          <w:szCs w:val="24"/>
        </w:rPr>
        <w:t>részt veszek a programokon”</w:t>
      </w:r>
      <w:proofErr w:type="spellStart"/>
      <w:r w:rsidR="006C5A07" w:rsidRPr="0030594C">
        <w:rPr>
          <w:rFonts w:ascii="Times New Roman" w:hAnsi="Times New Roman" w:cs="Times New Roman"/>
          <w:sz w:val="24"/>
          <w:szCs w:val="24"/>
        </w:rPr>
        <w:t>-nal</w:t>
      </w:r>
      <w:proofErr w:type="spellEnd"/>
      <w:r w:rsidR="006C5A07" w:rsidRPr="0030594C">
        <w:rPr>
          <w:rFonts w:ascii="Times New Roman" w:hAnsi="Times New Roman" w:cs="Times New Roman"/>
          <w:sz w:val="24"/>
          <w:szCs w:val="24"/>
        </w:rPr>
        <w:t>.</w:t>
      </w:r>
    </w:p>
    <w:p w:rsidR="006C5A07" w:rsidRPr="0030594C" w:rsidRDefault="006C5A07" w:rsidP="001E08BE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De „önkéntesként” is szép számmal jelen vannak.</w:t>
      </w:r>
    </w:p>
    <w:p w:rsidR="006C5A07" w:rsidRPr="0030594C" w:rsidRDefault="006C5A07" w:rsidP="001E08BE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Annak ellenére, hogy a település nagy része keresőképes, „szponzorként” 0%-ban jelölték meg magukat.</w:t>
      </w:r>
    </w:p>
    <w:p w:rsidR="00705C77" w:rsidRPr="0030594C" w:rsidRDefault="00705C77" w:rsidP="001E08BE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Kis település révén (természetesen), jól ismerik a helyi egyesületeket.</w:t>
      </w: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Szívesen csatlakozna-e valamelyik, a településen működő egyesülethez, civil szervezethez?</w:t>
      </w:r>
    </w:p>
    <w:p w:rsidR="00915907" w:rsidRPr="0030594C" w:rsidRDefault="00915907" w:rsidP="009159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Ha eddig még nem csatlakozott egyik egyesülethez sem, miét?</w:t>
      </w:r>
    </w:p>
    <w:p w:rsidR="00915907" w:rsidRPr="0030594C" w:rsidRDefault="00915907" w:rsidP="00915907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nincs időm rá</w:t>
      </w:r>
    </w:p>
    <w:p w:rsidR="00915907" w:rsidRPr="0030594C" w:rsidRDefault="00915907" w:rsidP="00915907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érdekel</w:t>
      </w:r>
    </w:p>
    <w:p w:rsidR="00915907" w:rsidRPr="0030594C" w:rsidRDefault="00915907" w:rsidP="00915907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tudtam kit kell keresni</w:t>
      </w:r>
    </w:p>
    <w:p w:rsidR="00915907" w:rsidRPr="0030594C" w:rsidRDefault="00915907" w:rsidP="00915907">
      <w:pPr>
        <w:pStyle w:val="Listaszerbekezds"/>
        <w:numPr>
          <w:ilvl w:val="0"/>
          <w:numId w:val="15"/>
        </w:num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hívtak meg</w:t>
      </w:r>
      <w:r w:rsidRPr="0030594C">
        <w:rPr>
          <w:rFonts w:ascii="Times New Roman" w:hAnsi="Times New Roman" w:cs="Times New Roman"/>
          <w:sz w:val="24"/>
          <w:szCs w:val="24"/>
        </w:rPr>
        <w:tab/>
      </w:r>
    </w:p>
    <w:p w:rsidR="00915907" w:rsidRPr="0030594C" w:rsidRDefault="00915907" w:rsidP="00915907">
      <w:pPr>
        <w:pStyle w:val="Listaszerbekezds"/>
        <w:numPr>
          <w:ilvl w:val="0"/>
          <w:numId w:val="15"/>
        </w:num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..........</w:t>
      </w:r>
      <w:proofErr w:type="gramEnd"/>
    </w:p>
    <w:p w:rsidR="00705C77" w:rsidRPr="0030594C" w:rsidRDefault="00705C77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lakosság csatlakozási kedve valamely helyi egyesülethez, elég nagy; azonban a többi (általunk feltárt) településhez hasonlóan az idő hiányára hivatkozva nem képes tagja lenni annak.</w:t>
      </w:r>
    </w:p>
    <w:p w:rsidR="00705C77" w:rsidRPr="0030594C" w:rsidRDefault="00705C77" w:rsidP="00705C77">
      <w:pPr>
        <w:tabs>
          <w:tab w:val="left" w:pos="330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Itthon, Magyarországon is sok rosszat hallunk a magyar mentalitásról, a széthúzásról. A politikai pártoknak köszönhetően – legfőképpen kampányidőben – nemzetünk egyetlen negatív vonása sem marad leplezetten. Az emberek pedig </w:t>
      </w:r>
      <w:r w:rsidRPr="0030594C">
        <w:rPr>
          <w:rFonts w:ascii="Times New Roman" w:hAnsi="Times New Roman" w:cs="Times New Roman"/>
          <w:i/>
          <w:sz w:val="24"/>
          <w:szCs w:val="24"/>
        </w:rPr>
        <w:t>beletörődve elhiszik, hogy ezek vagyunk mi.</w:t>
      </w:r>
    </w:p>
    <w:p w:rsidR="00705C77" w:rsidRPr="0030594C" w:rsidRDefault="00705C77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A miértre pedig válaszul elmondják azt, amit helyettük mások már megfogalmaztak, és közhelyként nap, mint nap ismételgetnek. </w:t>
      </w:r>
    </w:p>
    <w:p w:rsidR="00705C77" w:rsidRPr="0030594C" w:rsidRDefault="00705C77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Ez lehet a magyarázata annak, hogy Kunfehértó településadottságai bár merőben eltérnek a környező településekétől – minek következtében a problémáknak is másoknak kellene lenniük – a válaszok nagy része, és azok aránya is hasonlóságot mutat.</w:t>
      </w:r>
    </w:p>
    <w:p w:rsidR="00705C77" w:rsidRPr="0030594C" w:rsidRDefault="00DC3649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Mindenhol, mindenki az emberek gondolkodásmódján változtatna és a lakosság összefogásával szeretné megváltoztatni a ’</w:t>
      </w:r>
      <w:proofErr w:type="spellStart"/>
      <w:r w:rsidRPr="0030594C">
        <w:rPr>
          <w:rFonts w:ascii="Times New Roman" w:hAnsi="Times New Roman" w:cs="Times New Roman"/>
          <w:sz w:val="24"/>
          <w:szCs w:val="24"/>
        </w:rPr>
        <w:t>közösségben</w:t>
      </w:r>
      <w:proofErr w:type="spellEnd"/>
      <w:r w:rsidRPr="0030594C">
        <w:rPr>
          <w:rFonts w:ascii="Times New Roman" w:hAnsi="Times New Roman" w:cs="Times New Roman"/>
          <w:sz w:val="24"/>
          <w:szCs w:val="24"/>
        </w:rPr>
        <w:t xml:space="preserve"> nem gondolkodást’, csak éppen időhiányban, senki „nem ér rá”.</w:t>
      </w:r>
    </w:p>
    <w:p w:rsidR="00DC3649" w:rsidRDefault="00DC3649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4870" w:rsidRPr="0030594C" w:rsidRDefault="00124870" w:rsidP="00705C77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Ön honnan, milyen forrásból tájékozódik a településen történő eseményekről?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település honlapjáról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közösségi oldalról (</w:t>
      </w:r>
      <w:proofErr w:type="spellStart"/>
      <w:r w:rsidRPr="0030594C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30594C">
        <w:rPr>
          <w:rFonts w:ascii="Times New Roman" w:hAnsi="Times New Roman" w:cs="Times New Roman"/>
          <w:sz w:val="24"/>
          <w:szCs w:val="24"/>
        </w:rPr>
        <w:t>)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helyi kiadványú újságból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plakátról, szórólapokról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ismerősöktől, szomszédoktól, munkahelyről</w:t>
      </w:r>
    </w:p>
    <w:p w:rsidR="00915907" w:rsidRPr="0030594C" w:rsidRDefault="00915907" w:rsidP="00915907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 tájékozódom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 szerint megfelelő-e a tájékoztatás a településen?</w:t>
      </w:r>
    </w:p>
    <w:p w:rsidR="00915907" w:rsidRPr="0030594C" w:rsidRDefault="00915907" w:rsidP="00915907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Ha úgy gondolja, hogy </w:t>
      </w:r>
      <w:r w:rsidRPr="0030594C">
        <w:rPr>
          <w:rFonts w:ascii="Times New Roman" w:hAnsi="Times New Roman" w:cs="Times New Roman"/>
          <w:sz w:val="24"/>
          <w:szCs w:val="24"/>
          <w:u w:val="single"/>
        </w:rPr>
        <w:t>nem</w:t>
      </w:r>
      <w:r w:rsidRPr="0030594C">
        <w:rPr>
          <w:rFonts w:ascii="Times New Roman" w:hAnsi="Times New Roman" w:cs="Times New Roman"/>
          <w:sz w:val="24"/>
          <w:szCs w:val="24"/>
        </w:rPr>
        <w:t xml:space="preserve"> megfelelő, akkor Ön miként oldaná meg az információ eljutását a lakossághoz?</w:t>
      </w:r>
    </w:p>
    <w:p w:rsidR="00915907" w:rsidRPr="0030594C" w:rsidRDefault="00915907" w:rsidP="00915907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ha lenne mobil applikáció, akkor azt letölteném, és onnan tájékozódnék a település közügyeiről és a programokról</w:t>
      </w:r>
    </w:p>
    <w:p w:rsidR="00915907" w:rsidRPr="0030594C" w:rsidRDefault="00915907" w:rsidP="00915907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egyéb: </w:t>
      </w:r>
    </w:p>
    <w:p w:rsidR="00915907" w:rsidRPr="0030594C" w:rsidRDefault="00DC3649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Az elektronikus</w:t>
      </w:r>
      <w:r w:rsidR="006675A2" w:rsidRPr="0030594C">
        <w:rPr>
          <w:rFonts w:ascii="Times New Roman" w:hAnsi="Times New Roman" w:cs="Times New Roman"/>
          <w:sz w:val="24"/>
          <w:szCs w:val="24"/>
        </w:rPr>
        <w:t xml:space="preserve"> hírforrások éppolyan elterjedtek, mint az ismerősöktől, szomszédtól, munkahelyről való tájékozódás.</w:t>
      </w:r>
    </w:p>
    <w:p w:rsidR="006675A2" w:rsidRPr="0030594C" w:rsidRDefault="006675A2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 ilyen településen, ahol elenyésző a munkanélküliek száma, valóban fontos, közösségépítő hatású a munkahelyi információáramlás, az információcsere.</w:t>
      </w:r>
    </w:p>
    <w:p w:rsidR="006675A2" w:rsidRPr="0030594C" w:rsidRDefault="006675A2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A település rendelkezik helyi kiadványú újsággal is. </w:t>
      </w:r>
    </w:p>
    <w:p w:rsidR="006675A2" w:rsidRPr="0030594C" w:rsidRDefault="006675A2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 leggyakrabban megjelölt források a lakosságban elégedettséget vált ki; de egy mobil applikációt is szívesen letöltenének, hogy onnan kapjanak információt a település közügyeiről, és a programokról.</w:t>
      </w:r>
      <w:r w:rsidR="007D018E" w:rsidRPr="00305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5A2" w:rsidRPr="0030594C" w:rsidRDefault="006675A2" w:rsidP="00915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Ismer-e a településén olyan embereket, akik rendelkeznek különös tudással, birtokában vannak valamilyen tehetségnek, régi foglalkozásnak?</w:t>
      </w:r>
    </w:p>
    <w:p w:rsidR="00915907" w:rsidRPr="0030594C" w:rsidRDefault="00915907" w:rsidP="00915907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igen; ki az, és miben kiemelkedő:</w:t>
      </w:r>
    </w:p>
    <w:p w:rsidR="00915907" w:rsidRPr="0030594C" w:rsidRDefault="00915907" w:rsidP="00915907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915907" w:rsidP="00915907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nem, de érdekelne engem is.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Ön melyik régi mesterség vagy hagyományőrzés területén jártas, illetve mi az a tudás, aminek Ön birtokában van, és szívesen átadná a következő generációnak?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kosárfonás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szappankészítés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kemencerakás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kenyérsütés, tésztakészítés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seprűkészítés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fanemesítés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gyógyfüvek ismerete, természetgyógyászat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gyűjteménnyel rendelkezik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kézimunkázik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játszik hangszeren, dalokat ismer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történelemben jártas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képzőművészetben jártas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sportban jártas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versírás, irodalomban jártas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zene területén jártas</w:t>
      </w:r>
    </w:p>
    <w:p w:rsidR="00915907" w:rsidRPr="0030594C" w:rsidRDefault="00915907" w:rsidP="00915907">
      <w:pPr>
        <w:pStyle w:val="Listaszerbekezds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.....</w:t>
      </w:r>
      <w:proofErr w:type="gramEnd"/>
    </w:p>
    <w:p w:rsidR="007D018E" w:rsidRPr="0030594C" w:rsidRDefault="007D018E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018E" w:rsidRPr="0030594C" w:rsidRDefault="007D018E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Kunfehértó lakossága sem közömbös a hagyományőrzéssel szemben; de olyan személyeket, akik kiemelkedőek lennének régi mesterség területén, vagy aki népszokást </w:t>
      </w:r>
      <w:proofErr w:type="gramStart"/>
      <w:r w:rsidRPr="0030594C">
        <w:rPr>
          <w:rFonts w:ascii="Times New Roman" w:hAnsi="Times New Roman" w:cs="Times New Roman"/>
          <w:sz w:val="24"/>
          <w:szCs w:val="24"/>
        </w:rPr>
        <w:t>ápol</w:t>
      </w:r>
      <w:proofErr w:type="gramEnd"/>
      <w:r w:rsidRPr="0030594C">
        <w:rPr>
          <w:rFonts w:ascii="Times New Roman" w:hAnsi="Times New Roman" w:cs="Times New Roman"/>
          <w:sz w:val="24"/>
          <w:szCs w:val="24"/>
        </w:rPr>
        <w:t xml:space="preserve"> nemigen ismernek a megkérdezettek.</w:t>
      </w:r>
    </w:p>
    <w:p w:rsidR="007D018E" w:rsidRPr="0030594C" w:rsidRDefault="007D018E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Sőt, ők maguk sincsenek birtokában efféle tudásnak, ismeretnek.</w:t>
      </w:r>
    </w:p>
    <w:p w:rsidR="007D018E" w:rsidRPr="0030594C" w:rsidRDefault="007D018E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A sportban mutatnak többen jártasságot </w:t>
      </w:r>
      <w:r w:rsidR="00DC721D" w:rsidRPr="0030594C">
        <w:rPr>
          <w:rFonts w:ascii="Times New Roman" w:hAnsi="Times New Roman" w:cs="Times New Roman"/>
          <w:sz w:val="24"/>
          <w:szCs w:val="24"/>
        </w:rPr>
        <w:t>(15%-uk).</w:t>
      </w:r>
    </w:p>
    <w:p w:rsidR="00DC721D" w:rsidRPr="0030594C" w:rsidRDefault="00DC721D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A 19. kérdésre a válaszadók 76%-a nem felelt. Ilyen aránnyal, - a többi általunk vizsgált településen – még nem találkoztunk.</w:t>
      </w:r>
    </w:p>
    <w:p w:rsidR="00DC721D" w:rsidRPr="0030594C" w:rsidRDefault="00DC721D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Feltételezhető, hogy hiányzik az a 65 év feletti válaszadó réteg, ami más településeken nagy számmal jelen volt; akik rendelkeznek a hagyományőrzés területéhez tartozó foglalkozásokkal (kosárfonás, kemencerakás, seprűkészítés, horgolás stb.).</w:t>
      </w:r>
    </w:p>
    <w:p w:rsidR="00DC721D" w:rsidRPr="0030594C" w:rsidRDefault="00DC721D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Szomorú tény, de jó mutatója is annak, hogy már a napjaink 18-64 éves korcsoport sem rendelkezik efféle tudással, annak ellenére sem, hogy érdeklődést mutat irántuk, értéknek tekinti azokat.</w:t>
      </w:r>
    </w:p>
    <w:p w:rsidR="003B3B05" w:rsidRPr="0030594C" w:rsidRDefault="003B3B05" w:rsidP="007D01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Szívesen fogadná, ha a településen tanulókör, szakkör alakulna?</w:t>
      </w:r>
    </w:p>
    <w:p w:rsidR="00915907" w:rsidRPr="0030594C" w:rsidRDefault="00915907" w:rsidP="00915907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nem 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Szívesen meglátogatna-e egy fotókiállítást, ami Kunfehértó múltját és jelenét képekben örökíti meg?</w:t>
      </w:r>
    </w:p>
    <w:p w:rsidR="00915907" w:rsidRPr="0030594C" w:rsidRDefault="00915907" w:rsidP="00915907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915907" w:rsidP="00915907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 xml:space="preserve"> Értékesnek tartana-e egy fotóalbumot, amit a helyiek, helyi szemmel a saját településükről készítenek?</w:t>
      </w:r>
    </w:p>
    <w:p w:rsidR="00915907" w:rsidRPr="0030594C" w:rsidRDefault="00915907" w:rsidP="00915907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igen</w:t>
      </w:r>
    </w:p>
    <w:p w:rsidR="00915907" w:rsidRPr="0030594C" w:rsidRDefault="00915907" w:rsidP="00915907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nem</w:t>
      </w:r>
    </w:p>
    <w:p w:rsidR="00915907" w:rsidRPr="0030594C" w:rsidRDefault="003B3B05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Közösségeket létrehozni a hagyományőrzés nyomán, az identitás zászlaja alatt, egy ideális állapot megvalósulása lenne.</w:t>
      </w:r>
    </w:p>
    <w:p w:rsidR="003B3B05" w:rsidRPr="0030594C" w:rsidRDefault="003B3B05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t>Kunfehé</w:t>
      </w:r>
      <w:r w:rsidR="00165EDA" w:rsidRPr="0030594C">
        <w:rPr>
          <w:rFonts w:ascii="Times New Roman" w:hAnsi="Times New Roman" w:cs="Times New Roman"/>
          <w:sz w:val="24"/>
          <w:szCs w:val="24"/>
        </w:rPr>
        <w:t>rtó a jelen technikát (</w:t>
      </w:r>
      <w:r w:rsidRPr="0030594C">
        <w:rPr>
          <w:rFonts w:ascii="Times New Roman" w:hAnsi="Times New Roman" w:cs="Times New Roman"/>
          <w:sz w:val="24"/>
          <w:szCs w:val="24"/>
        </w:rPr>
        <w:t>fényképezőgép)</w:t>
      </w:r>
      <w:r w:rsidR="00165EDA" w:rsidRPr="0030594C">
        <w:rPr>
          <w:rFonts w:ascii="Times New Roman" w:hAnsi="Times New Roman" w:cs="Times New Roman"/>
          <w:sz w:val="24"/>
          <w:szCs w:val="24"/>
        </w:rPr>
        <w:t xml:space="preserve"> és a múltból ránk maradt emlékeket ötvözné egy fotószakkör, majd az elkészült képekből kiállítás és fotóalbum keretében.</w:t>
      </w:r>
    </w:p>
    <w:p w:rsidR="00165EDA" w:rsidRPr="0030594C" w:rsidRDefault="00165EDA" w:rsidP="009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30594C">
        <w:rPr>
          <w:rFonts w:ascii="Times New Roman" w:hAnsi="Times New Roman" w:cs="Times New Roman"/>
          <w:sz w:val="24"/>
          <w:szCs w:val="24"/>
        </w:rPr>
        <w:lastRenderedPageBreak/>
        <w:t>Evvel a programmal valóban képes a lakosság jó részét bevonni. Míg néhányan a fényképezőgépeket kezelik, mások a kép tárgyát hivatottak felkutatni, biztosítani. A kiállítás megvalósítása és az album elkészülte is sok ember munkáját kívánja majd meg. Ez megtörténhet különböző csoportmunkák, vagy megvalósulhat igazi közösségi munka eredményeképpen. A kettő között az a különbség, hogy ez utóbbinak lesz folytatása.</w:t>
      </w:r>
    </w:p>
    <w:p w:rsidR="00915907" w:rsidRPr="0030594C" w:rsidRDefault="00915907" w:rsidP="00915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907" w:rsidRPr="0030594C" w:rsidRDefault="00915907" w:rsidP="00915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DC0" w:rsidRPr="0030594C" w:rsidRDefault="00996DC0">
      <w:pPr>
        <w:rPr>
          <w:rFonts w:ascii="Times New Roman" w:hAnsi="Times New Roman" w:cs="Times New Roman"/>
          <w:sz w:val="24"/>
          <w:szCs w:val="24"/>
        </w:rPr>
      </w:pPr>
    </w:p>
    <w:sectPr w:rsidR="00996DC0" w:rsidRPr="0030594C" w:rsidSect="00451CA7">
      <w:headerReference w:type="default" r:id="rId5"/>
      <w:footerReference w:type="default" r:id="rId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Pr="00451CA7" w:rsidRDefault="00124870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  <w:noProof/>
        <w:sz w:val="24"/>
        <w:szCs w:val="24"/>
        <w:lang w:eastAsia="hu-HU"/>
      </w:rPr>
      <w:drawing>
        <wp:anchor distT="0" distB="0" distL="114300" distR="114300" simplePos="0" relativeHeight="251659264" behindDoc="0" locked="0" layoutInCell="1" allowOverlap="1" wp14:anchorId="3FD22FBE" wp14:editId="7D7E5BBE">
          <wp:simplePos x="0" y="0"/>
          <wp:positionH relativeFrom="page">
            <wp:posOffset>4869815</wp:posOffset>
          </wp:positionH>
          <wp:positionV relativeFrom="page">
            <wp:posOffset>8909685</wp:posOffset>
          </wp:positionV>
          <wp:extent cx="2663825" cy="1775460"/>
          <wp:effectExtent l="0" t="0" r="3175" b="0"/>
          <wp:wrapSquare wrapText="left"/>
          <wp:docPr id="69" name="Kép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177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1CA7">
      <w:rPr>
        <w:rFonts w:ascii="Times New Roman" w:hAnsi="Times New Roman" w:cs="Times New Roman"/>
        <w:i/>
      </w:rPr>
      <w:t>Tompa Város</w:t>
    </w:r>
    <w:r w:rsidRPr="00451CA7">
      <w:rPr>
        <w:rFonts w:ascii="Times New Roman" w:hAnsi="Times New Roman" w:cs="Times New Roman"/>
        <w:i/>
      </w:rPr>
      <w:t xml:space="preserve"> Önkormányzata</w:t>
    </w:r>
  </w:p>
  <w:p w:rsidR="00451CA7" w:rsidRPr="00451CA7" w:rsidRDefault="00124870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 xml:space="preserve">6422 Tompa, Szabadság tér 3. </w:t>
    </w:r>
  </w:p>
  <w:p w:rsidR="00451CA7" w:rsidRPr="00451CA7" w:rsidRDefault="00124870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Tel</w:t>
    </w:r>
    <w:proofErr w:type="gramStart"/>
    <w:r w:rsidRPr="00451CA7">
      <w:rPr>
        <w:rFonts w:ascii="Times New Roman" w:hAnsi="Times New Roman" w:cs="Times New Roman"/>
        <w:i/>
      </w:rPr>
      <w:t>.:</w:t>
    </w:r>
    <w:proofErr w:type="gramEnd"/>
    <w:r w:rsidRPr="00451CA7">
      <w:rPr>
        <w:rFonts w:ascii="Times New Roman" w:hAnsi="Times New Roman" w:cs="Times New Roman"/>
        <w:i/>
      </w:rPr>
      <w:t xml:space="preserve"> 06-77/551-500, e-mail: </w:t>
    </w:r>
    <w:hyperlink r:id="rId2" w:history="1">
      <w:r w:rsidRPr="00451CA7">
        <w:rPr>
          <w:rStyle w:val="Hiperhivatkozs"/>
          <w:rFonts w:ascii="Times New Roman" w:hAnsi="Times New Roman" w:cs="Times New Roman"/>
          <w:i/>
        </w:rPr>
        <w:t>tompaonk@tompa.hu</w:t>
      </w:r>
    </w:hyperlink>
  </w:p>
  <w:p w:rsidR="00451CA7" w:rsidRPr="00451CA7" w:rsidRDefault="00124870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www.tompa.hu</w:t>
    </w:r>
  </w:p>
  <w:p w:rsidR="00594774" w:rsidRDefault="00124870">
    <w:pPr>
      <w:pStyle w:val="llb"/>
    </w:pPr>
  </w:p>
  <w:p w:rsidR="00594774" w:rsidRDefault="00124870">
    <w:pPr>
      <w:pStyle w:val="llb"/>
    </w:pPr>
  </w:p>
  <w:p w:rsidR="00594774" w:rsidRDefault="00124870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Default="00124870">
    <w:pPr>
      <w:pStyle w:val="lfej"/>
    </w:pPr>
    <w:r w:rsidRPr="00FE6C7B">
      <w:rPr>
        <w:noProof/>
        <w:lang w:eastAsia="hu-HU"/>
      </w:rPr>
      <w:drawing>
        <wp:inline distT="0" distB="0" distL="0" distR="0" wp14:anchorId="6CBB0BFF" wp14:editId="5EC828CD">
          <wp:extent cx="1571625" cy="609600"/>
          <wp:effectExtent l="0" t="0" r="9525" b="0"/>
          <wp:docPr id="68" name="Kép 6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61DD7"/>
    <w:multiLevelType w:val="hybridMultilevel"/>
    <w:tmpl w:val="E4DA0E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55998"/>
    <w:multiLevelType w:val="hybridMultilevel"/>
    <w:tmpl w:val="ED346DB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F525F3"/>
    <w:multiLevelType w:val="hybridMultilevel"/>
    <w:tmpl w:val="177EA4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C501D5"/>
    <w:multiLevelType w:val="hybridMultilevel"/>
    <w:tmpl w:val="CE506F4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190AAE"/>
    <w:multiLevelType w:val="hybridMultilevel"/>
    <w:tmpl w:val="C89A33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984CF4"/>
    <w:multiLevelType w:val="hybridMultilevel"/>
    <w:tmpl w:val="08EE008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4858E5"/>
    <w:multiLevelType w:val="hybridMultilevel"/>
    <w:tmpl w:val="120A5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7D70DA"/>
    <w:multiLevelType w:val="hybridMultilevel"/>
    <w:tmpl w:val="57188A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A90CA9"/>
    <w:multiLevelType w:val="hybridMultilevel"/>
    <w:tmpl w:val="D22C86C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970F26"/>
    <w:multiLevelType w:val="hybridMultilevel"/>
    <w:tmpl w:val="65A854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C2BA0"/>
    <w:multiLevelType w:val="hybridMultilevel"/>
    <w:tmpl w:val="B246BC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FE1550"/>
    <w:multiLevelType w:val="hybridMultilevel"/>
    <w:tmpl w:val="C5D6527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C25F28"/>
    <w:multiLevelType w:val="hybridMultilevel"/>
    <w:tmpl w:val="B8D8E5A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90E0E4B"/>
    <w:multiLevelType w:val="hybridMultilevel"/>
    <w:tmpl w:val="EECCBD9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44505E"/>
    <w:multiLevelType w:val="hybridMultilevel"/>
    <w:tmpl w:val="BA980F2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125893"/>
    <w:multiLevelType w:val="hybridMultilevel"/>
    <w:tmpl w:val="ABB866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0975CD"/>
    <w:multiLevelType w:val="hybridMultilevel"/>
    <w:tmpl w:val="384048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7E3706F"/>
    <w:multiLevelType w:val="hybridMultilevel"/>
    <w:tmpl w:val="5D446A6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92078F4"/>
    <w:multiLevelType w:val="hybridMultilevel"/>
    <w:tmpl w:val="EC3A0F0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19024FC"/>
    <w:multiLevelType w:val="hybridMultilevel"/>
    <w:tmpl w:val="252436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A01B04"/>
    <w:multiLevelType w:val="hybridMultilevel"/>
    <w:tmpl w:val="379CBDC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D020A07"/>
    <w:multiLevelType w:val="hybridMultilevel"/>
    <w:tmpl w:val="E29045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FC34177"/>
    <w:multiLevelType w:val="hybridMultilevel"/>
    <w:tmpl w:val="7D72E74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20"/>
  </w:num>
  <w:num w:numId="5">
    <w:abstractNumId w:val="2"/>
  </w:num>
  <w:num w:numId="6">
    <w:abstractNumId w:val="16"/>
  </w:num>
  <w:num w:numId="7">
    <w:abstractNumId w:val="8"/>
  </w:num>
  <w:num w:numId="8">
    <w:abstractNumId w:val="22"/>
  </w:num>
  <w:num w:numId="9">
    <w:abstractNumId w:val="7"/>
  </w:num>
  <w:num w:numId="10">
    <w:abstractNumId w:val="15"/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19"/>
  </w:num>
  <w:num w:numId="16">
    <w:abstractNumId w:val="13"/>
  </w:num>
  <w:num w:numId="17">
    <w:abstractNumId w:val="21"/>
  </w:num>
  <w:num w:numId="18">
    <w:abstractNumId w:val="12"/>
  </w:num>
  <w:num w:numId="19">
    <w:abstractNumId w:val="17"/>
  </w:num>
  <w:num w:numId="20">
    <w:abstractNumId w:val="10"/>
  </w:num>
  <w:num w:numId="21">
    <w:abstractNumId w:val="4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07"/>
    <w:rsid w:val="00124870"/>
    <w:rsid w:val="00165EDA"/>
    <w:rsid w:val="001E08BE"/>
    <w:rsid w:val="00254118"/>
    <w:rsid w:val="0030594C"/>
    <w:rsid w:val="003B3B05"/>
    <w:rsid w:val="00442DE4"/>
    <w:rsid w:val="005E7475"/>
    <w:rsid w:val="00605799"/>
    <w:rsid w:val="00642E1F"/>
    <w:rsid w:val="006675A2"/>
    <w:rsid w:val="006C5A07"/>
    <w:rsid w:val="006F1523"/>
    <w:rsid w:val="00705C60"/>
    <w:rsid w:val="00705C77"/>
    <w:rsid w:val="00742B88"/>
    <w:rsid w:val="007477DE"/>
    <w:rsid w:val="007D018E"/>
    <w:rsid w:val="00915907"/>
    <w:rsid w:val="00996DC0"/>
    <w:rsid w:val="009D39E8"/>
    <w:rsid w:val="00A4023B"/>
    <w:rsid w:val="00B730D5"/>
    <w:rsid w:val="00BF180B"/>
    <w:rsid w:val="00DC3649"/>
    <w:rsid w:val="00DC721D"/>
    <w:rsid w:val="00EC38FE"/>
    <w:rsid w:val="00FC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8AEFB-7C69-4356-BF2F-D661DB08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1590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1590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15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5907"/>
  </w:style>
  <w:style w:type="paragraph" w:styleId="llb">
    <w:name w:val="footer"/>
    <w:basedOn w:val="Norml"/>
    <w:link w:val="llbChar"/>
    <w:uiPriority w:val="99"/>
    <w:unhideWhenUsed/>
    <w:rsid w:val="00915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5907"/>
  </w:style>
  <w:style w:type="paragraph" w:styleId="NormlWeb">
    <w:name w:val="Normal (Web)"/>
    <w:basedOn w:val="Norml"/>
    <w:uiPriority w:val="99"/>
    <w:semiHidden/>
    <w:unhideWhenUsed/>
    <w:rsid w:val="0091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159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mpaonk@tompa.h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1555</Words>
  <Characters>10733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dcterms:created xsi:type="dcterms:W3CDTF">2019-12-29T17:00:00Z</dcterms:created>
  <dcterms:modified xsi:type="dcterms:W3CDTF">2019-12-29T19:47:00Z</dcterms:modified>
</cp:coreProperties>
</file>